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A6B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8D96C6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A1E4E7D" wp14:editId="47B5D53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EA7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D077EE" w14:textId="77777777" w:rsidR="00AB5916" w:rsidRPr="006F088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F0883">
        <w:rPr>
          <w:rFonts w:ascii="Arial" w:hAnsi="Arial" w:cs="Arial"/>
          <w:b/>
          <w:bCs/>
          <w:sz w:val="24"/>
          <w:szCs w:val="24"/>
        </w:rPr>
        <w:t>Nombre</w:t>
      </w:r>
      <w:r w:rsidR="0045009F">
        <w:rPr>
          <w:rFonts w:ascii="Arial" w:hAnsi="Arial" w:cs="Arial"/>
          <w:b/>
          <w:bCs/>
          <w:sz w:val="24"/>
          <w:szCs w:val="24"/>
        </w:rPr>
        <w:t>: Evangelina Sandoval Vald</w:t>
      </w:r>
      <w:r w:rsidR="00747596" w:rsidRPr="006F0883">
        <w:rPr>
          <w:rFonts w:ascii="Arial" w:hAnsi="Arial" w:cs="Arial"/>
          <w:b/>
          <w:bCs/>
          <w:sz w:val="24"/>
          <w:szCs w:val="24"/>
        </w:rPr>
        <w:t>e</w:t>
      </w:r>
      <w:r w:rsidR="0045009F">
        <w:rPr>
          <w:rFonts w:ascii="Arial" w:hAnsi="Arial" w:cs="Arial"/>
          <w:b/>
          <w:bCs/>
          <w:sz w:val="24"/>
          <w:szCs w:val="24"/>
        </w:rPr>
        <w:t>z.</w:t>
      </w:r>
    </w:p>
    <w:p w14:paraId="5595BA0E" w14:textId="77777777" w:rsidR="00AB5916" w:rsidRPr="006F0883" w:rsidRDefault="007475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0883">
        <w:rPr>
          <w:rFonts w:ascii="Arial" w:hAnsi="Arial" w:cs="Arial"/>
          <w:b/>
          <w:bCs/>
          <w:sz w:val="24"/>
          <w:szCs w:val="24"/>
        </w:rPr>
        <w:t xml:space="preserve">Grado de Escolaridad: Licenciatura </w:t>
      </w:r>
    </w:p>
    <w:p w14:paraId="6C0F87B2" w14:textId="77777777" w:rsidR="00AB5916" w:rsidRPr="006F088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0883">
        <w:rPr>
          <w:rFonts w:ascii="Arial" w:hAnsi="Arial" w:cs="Arial"/>
          <w:b/>
          <w:bCs/>
          <w:sz w:val="24"/>
          <w:szCs w:val="24"/>
        </w:rPr>
        <w:t>Cédula Profesional</w:t>
      </w:r>
      <w:r w:rsidR="00747596" w:rsidRPr="006F0883">
        <w:rPr>
          <w:rFonts w:ascii="Arial" w:hAnsi="Arial" w:cs="Arial"/>
          <w:b/>
          <w:bCs/>
          <w:sz w:val="24"/>
          <w:szCs w:val="24"/>
        </w:rPr>
        <w:t>:</w:t>
      </w:r>
      <w:r w:rsidR="006F0883">
        <w:rPr>
          <w:rFonts w:ascii="Arial" w:hAnsi="Arial" w:cs="Arial"/>
          <w:b/>
          <w:bCs/>
          <w:sz w:val="24"/>
          <w:szCs w:val="24"/>
        </w:rPr>
        <w:t>09179552</w:t>
      </w:r>
    </w:p>
    <w:p w14:paraId="2AD5A4FC" w14:textId="77777777" w:rsidR="00AB5916" w:rsidRPr="006F088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6F0883">
        <w:rPr>
          <w:rFonts w:ascii="Arial" w:hAnsi="Arial" w:cs="Arial"/>
          <w:b/>
          <w:bCs/>
          <w:sz w:val="24"/>
          <w:szCs w:val="24"/>
        </w:rPr>
        <w:t>Teléfono de Oficina</w:t>
      </w:r>
      <w:r w:rsidR="00747596" w:rsidRPr="006F0883">
        <w:rPr>
          <w:rFonts w:ascii="Arial" w:hAnsi="Arial" w:cs="Arial"/>
          <w:b/>
          <w:bCs/>
          <w:sz w:val="24"/>
          <w:szCs w:val="24"/>
        </w:rPr>
        <w:t>: 8462662679</w:t>
      </w:r>
    </w:p>
    <w:p w14:paraId="612731FC" w14:textId="77777777" w:rsidR="00747B33" w:rsidRPr="006F0883" w:rsidRDefault="00AB5916" w:rsidP="00747596">
      <w:pPr>
        <w:autoSpaceDE w:val="0"/>
        <w:autoSpaceDN w:val="0"/>
        <w:adjustRightInd w:val="0"/>
        <w:spacing w:after="0" w:line="480" w:lineRule="auto"/>
        <w:jc w:val="both"/>
        <w:rPr>
          <w:rFonts w:ascii="NeoSansPro-Bold" w:hAnsi="NeoSansPro-Bold" w:cs="NeoSansPro-Bold"/>
          <w:b/>
          <w:bCs/>
          <w:sz w:val="24"/>
          <w:szCs w:val="24"/>
        </w:rPr>
      </w:pPr>
      <w:r w:rsidRPr="006F0883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6F0883">
        <w:rPr>
          <w:rFonts w:ascii="Arial" w:hAnsi="Arial" w:cs="Arial"/>
          <w:b/>
          <w:bCs/>
          <w:sz w:val="24"/>
          <w:szCs w:val="24"/>
        </w:rPr>
        <w:t>Electrónico</w:t>
      </w:r>
      <w:r w:rsidR="00747596" w:rsidRPr="006F0883">
        <w:rPr>
          <w:rFonts w:ascii="Arial" w:hAnsi="Arial" w:cs="Arial"/>
          <w:b/>
          <w:bCs/>
          <w:sz w:val="24"/>
          <w:szCs w:val="24"/>
        </w:rPr>
        <w:t>: esandoval@fiscaliaveracruz.gob.mx</w:t>
      </w:r>
    </w:p>
    <w:p w14:paraId="37B5739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C1ADF2" wp14:editId="123AE64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720B9BB" w14:textId="77777777" w:rsidR="00D87B1B" w:rsidRPr="00DB19BA" w:rsidRDefault="00D87B1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B19BA">
        <w:rPr>
          <w:rFonts w:ascii="Arial" w:hAnsi="Arial" w:cs="Arial"/>
          <w:b/>
          <w:bCs/>
          <w:sz w:val="24"/>
          <w:szCs w:val="24"/>
        </w:rPr>
        <w:t>1999 – 2004</w:t>
      </w:r>
      <w:r w:rsidR="00747596" w:rsidRPr="00DB19BA">
        <w:rPr>
          <w:rFonts w:ascii="Arial" w:hAnsi="Arial" w:cs="Arial"/>
          <w:b/>
          <w:bCs/>
          <w:color w:val="FFFFFF"/>
          <w:sz w:val="24"/>
          <w:szCs w:val="24"/>
        </w:rPr>
        <w:t>19</w:t>
      </w:r>
    </w:p>
    <w:p w14:paraId="4D820C28" w14:textId="77777777" w:rsidR="00BB2BF2" w:rsidRPr="00DB19BA" w:rsidRDefault="00D87B1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>Licenciatura en Derecho</w:t>
      </w:r>
    </w:p>
    <w:p w14:paraId="1119307A" w14:textId="77777777" w:rsidR="00D87B1B" w:rsidRPr="00DB19BA" w:rsidRDefault="00D87B1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 xml:space="preserve">Universidad </w:t>
      </w:r>
      <w:r w:rsidR="006F0883" w:rsidRPr="00DB19BA">
        <w:rPr>
          <w:rFonts w:ascii="Arial" w:hAnsi="Arial" w:cs="Arial"/>
          <w:bCs/>
          <w:sz w:val="24"/>
          <w:szCs w:val="24"/>
        </w:rPr>
        <w:t>Autónoma</w:t>
      </w:r>
      <w:r w:rsidRPr="00DB19BA">
        <w:rPr>
          <w:rFonts w:ascii="Arial" w:hAnsi="Arial" w:cs="Arial"/>
          <w:bCs/>
          <w:sz w:val="24"/>
          <w:szCs w:val="24"/>
        </w:rPr>
        <w:t xml:space="preserve"> de Tamaulipas</w:t>
      </w:r>
    </w:p>
    <w:p w14:paraId="0E6578E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DC4C2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A0B83C" wp14:editId="48C8C77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4AE8A13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F39DD2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9BA">
        <w:rPr>
          <w:rFonts w:ascii="Arial" w:hAnsi="Arial" w:cs="Arial"/>
          <w:b/>
          <w:sz w:val="24"/>
          <w:szCs w:val="24"/>
        </w:rPr>
        <w:t>2008 – 2009</w:t>
      </w:r>
    </w:p>
    <w:p w14:paraId="3AFA4D7E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 xml:space="preserve">H. Ayuntamiento Constitucional </w:t>
      </w:r>
    </w:p>
    <w:p w14:paraId="2F7BAA33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>Panuco, Ver.</w:t>
      </w:r>
    </w:p>
    <w:p w14:paraId="363D2EAF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34C657" w14:textId="77777777" w:rsidR="00BB2BF2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9BA">
        <w:rPr>
          <w:rFonts w:ascii="Arial" w:hAnsi="Arial" w:cs="Arial"/>
          <w:b/>
          <w:sz w:val="24"/>
          <w:szCs w:val="24"/>
        </w:rPr>
        <w:t>2010 – 2012</w:t>
      </w:r>
    </w:p>
    <w:p w14:paraId="57A9DE7B" w14:textId="77777777" w:rsidR="006F0883" w:rsidRPr="00DB19BA" w:rsidRDefault="006F0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 xml:space="preserve">Representación de Gobierno Zona Norte </w:t>
      </w:r>
    </w:p>
    <w:p w14:paraId="2AC8FD96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>Panuco, Ver.</w:t>
      </w:r>
    </w:p>
    <w:p w14:paraId="7BB5225B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F3E61B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9BA">
        <w:rPr>
          <w:rFonts w:ascii="Arial" w:hAnsi="Arial" w:cs="Arial"/>
          <w:b/>
          <w:sz w:val="24"/>
          <w:szCs w:val="24"/>
        </w:rPr>
        <w:t>2010 – 2012</w:t>
      </w:r>
    </w:p>
    <w:p w14:paraId="1DCF8D20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 xml:space="preserve">H. Supremo Tribunal de Justicia en el Estado </w:t>
      </w:r>
    </w:p>
    <w:p w14:paraId="3E65CD15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>Sala Regional</w:t>
      </w:r>
    </w:p>
    <w:p w14:paraId="62796AE7" w14:textId="77777777" w:rsidR="006F0883" w:rsidRPr="00DB19BA" w:rsidRDefault="006F0883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9BA">
        <w:rPr>
          <w:rFonts w:ascii="Arial" w:hAnsi="Arial" w:cs="Arial"/>
          <w:bCs/>
          <w:sz w:val="24"/>
          <w:szCs w:val="24"/>
        </w:rPr>
        <w:t>Reynosa Tamaulipas</w:t>
      </w:r>
    </w:p>
    <w:p w14:paraId="67071CAC" w14:textId="77777777" w:rsidR="006F0883" w:rsidRPr="006F0883" w:rsidRDefault="006F0883" w:rsidP="006F08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</w:rPr>
      </w:pPr>
    </w:p>
    <w:p w14:paraId="16E3DCE3" w14:textId="77777777" w:rsidR="006F0883" w:rsidRDefault="00BA21B4" w:rsidP="006F08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98E8D6" wp14:editId="5A2933F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E9DA13E" w14:textId="77777777" w:rsidR="006B643A" w:rsidRPr="00DB19BA" w:rsidRDefault="00747596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9BA">
        <w:rPr>
          <w:rFonts w:ascii="Arial" w:hAnsi="Arial" w:cs="Arial"/>
          <w:sz w:val="24"/>
          <w:szCs w:val="24"/>
        </w:rPr>
        <w:t>Penal</w:t>
      </w:r>
      <w:r w:rsidR="006F0883" w:rsidRPr="00DB19BA">
        <w:rPr>
          <w:rFonts w:ascii="Arial" w:hAnsi="Arial" w:cs="Arial"/>
          <w:sz w:val="24"/>
          <w:szCs w:val="24"/>
        </w:rPr>
        <w:t xml:space="preserve"> </w:t>
      </w:r>
    </w:p>
    <w:p w14:paraId="403FAAE1" w14:textId="77777777" w:rsidR="00A86FF5" w:rsidRPr="00DB19BA" w:rsidRDefault="00A86FF5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9BA">
        <w:rPr>
          <w:rFonts w:ascii="Arial" w:hAnsi="Arial" w:cs="Arial"/>
          <w:sz w:val="24"/>
          <w:szCs w:val="24"/>
        </w:rPr>
        <w:t xml:space="preserve">Justicia penal para adolescentes </w:t>
      </w:r>
    </w:p>
    <w:p w14:paraId="658B4E08" w14:textId="77777777" w:rsidR="00A86FF5" w:rsidRPr="00DB19BA" w:rsidRDefault="00A86FF5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9BA">
        <w:rPr>
          <w:rFonts w:ascii="Arial" w:hAnsi="Arial" w:cs="Arial"/>
          <w:sz w:val="24"/>
          <w:szCs w:val="24"/>
        </w:rPr>
        <w:t>Manejo del conflicto</w:t>
      </w:r>
    </w:p>
    <w:p w14:paraId="2C3D7002" w14:textId="77777777" w:rsidR="003E3D16" w:rsidRPr="00DB19BA" w:rsidRDefault="003E3D16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9BA">
        <w:rPr>
          <w:rFonts w:ascii="Arial" w:hAnsi="Arial" w:cs="Arial"/>
          <w:sz w:val="24"/>
          <w:szCs w:val="24"/>
        </w:rPr>
        <w:t>Atención a víctimas del delito</w:t>
      </w:r>
    </w:p>
    <w:p w14:paraId="4BFED42B" w14:textId="77777777" w:rsidR="00A86FF5" w:rsidRPr="00DB19BA" w:rsidRDefault="00A86FF5" w:rsidP="006F0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A86FF5" w:rsidRPr="00DB19B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D616" w14:textId="77777777" w:rsidR="00667179" w:rsidRDefault="00667179" w:rsidP="00AB5916">
      <w:pPr>
        <w:spacing w:after="0" w:line="240" w:lineRule="auto"/>
      </w:pPr>
      <w:r>
        <w:separator/>
      </w:r>
    </w:p>
  </w:endnote>
  <w:endnote w:type="continuationSeparator" w:id="0">
    <w:p w14:paraId="31FF3D4F" w14:textId="77777777" w:rsidR="00667179" w:rsidRDefault="006671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A91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28B248" wp14:editId="0C4C43E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6DC3" w14:textId="77777777" w:rsidR="00667179" w:rsidRDefault="00667179" w:rsidP="00AB5916">
      <w:pPr>
        <w:spacing w:after="0" w:line="240" w:lineRule="auto"/>
      </w:pPr>
      <w:r>
        <w:separator/>
      </w:r>
    </w:p>
  </w:footnote>
  <w:footnote w:type="continuationSeparator" w:id="0">
    <w:p w14:paraId="4CA7C2C7" w14:textId="77777777" w:rsidR="00667179" w:rsidRDefault="006671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7B1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56EAA75" wp14:editId="318E38E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10933"/>
    <w:rsid w:val="00312993"/>
    <w:rsid w:val="003301E8"/>
    <w:rsid w:val="003E3D16"/>
    <w:rsid w:val="003E7CE6"/>
    <w:rsid w:val="0045009F"/>
    <w:rsid w:val="00462C41"/>
    <w:rsid w:val="004A1170"/>
    <w:rsid w:val="004B2D6E"/>
    <w:rsid w:val="004E4FFA"/>
    <w:rsid w:val="005502F5"/>
    <w:rsid w:val="005A32B3"/>
    <w:rsid w:val="00600D12"/>
    <w:rsid w:val="00667179"/>
    <w:rsid w:val="006B6226"/>
    <w:rsid w:val="006B643A"/>
    <w:rsid w:val="006C2CDA"/>
    <w:rsid w:val="006F0883"/>
    <w:rsid w:val="00723B67"/>
    <w:rsid w:val="00726727"/>
    <w:rsid w:val="00747596"/>
    <w:rsid w:val="00747B33"/>
    <w:rsid w:val="00785C57"/>
    <w:rsid w:val="00846235"/>
    <w:rsid w:val="009C159B"/>
    <w:rsid w:val="00A66637"/>
    <w:rsid w:val="00A86FF5"/>
    <w:rsid w:val="00AB5916"/>
    <w:rsid w:val="00B55469"/>
    <w:rsid w:val="00B73714"/>
    <w:rsid w:val="00BA21B4"/>
    <w:rsid w:val="00BB2BF2"/>
    <w:rsid w:val="00CD3422"/>
    <w:rsid w:val="00CE7F12"/>
    <w:rsid w:val="00D03386"/>
    <w:rsid w:val="00D81310"/>
    <w:rsid w:val="00D87B1B"/>
    <w:rsid w:val="00DB19BA"/>
    <w:rsid w:val="00DB2FA1"/>
    <w:rsid w:val="00DE2E01"/>
    <w:rsid w:val="00E71AD8"/>
    <w:rsid w:val="00EA5918"/>
    <w:rsid w:val="00FA773E"/>
    <w:rsid w:val="00FB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235D9"/>
  <w15:docId w15:val="{1C0E22C8-63FD-49AB-92BA-9F270D0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7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475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2024-10-02T23:17:00Z</dcterms:created>
  <dcterms:modified xsi:type="dcterms:W3CDTF">2024-10-02T23:17:00Z</dcterms:modified>
</cp:coreProperties>
</file>